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B6A42" w14:textId="63C6C795" w:rsidR="0014344E" w:rsidRDefault="008118FC" w:rsidP="008118FC">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801.112.</w:t>
      </w:r>
      <w:r>
        <w:rPr>
          <w:rFonts w:ascii="Times New Roman" w:hAnsi="Times New Roman" w:cs="Times New Roman"/>
        </w:rPr>
        <w:tab/>
        <w:t>General Academic Requirements</w:t>
      </w:r>
    </w:p>
    <w:p w14:paraId="435674BA" w14:textId="77777777" w:rsidR="008118FC" w:rsidRDefault="008118FC" w:rsidP="008118FC">
      <w:pPr>
        <w:pStyle w:val="NoSpacing"/>
        <w:rPr>
          <w:rFonts w:ascii="Times New Roman" w:hAnsi="Times New Roman" w:cs="Times New Roman"/>
        </w:rPr>
      </w:pPr>
    </w:p>
    <w:p w14:paraId="4413891C" w14:textId="7302CD38" w:rsidR="008118FC" w:rsidRDefault="008118FC" w:rsidP="008118FC">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6DE9B105" w14:textId="77777777" w:rsidR="008118FC" w:rsidRDefault="008118FC" w:rsidP="008118FC">
      <w:pPr>
        <w:pStyle w:val="NoSpacing"/>
        <w:rPr>
          <w:rFonts w:ascii="Times New Roman" w:hAnsi="Times New Roman" w:cs="Times New Roman"/>
        </w:rPr>
      </w:pPr>
    </w:p>
    <w:p w14:paraId="0E23FEAD" w14:textId="497DC3F6" w:rsidR="00B65AEE" w:rsidRPr="00B65AEE" w:rsidRDefault="008118FC" w:rsidP="00B65AEE">
      <w:pPr>
        <w:pStyle w:val="NoSpacing"/>
        <w:ind w:left="1440" w:hanging="1440"/>
        <w:rPr>
          <w:rFonts w:ascii="Times New Roman" w:hAnsi="Times New Roman" w:cs="Times New Roman"/>
        </w:rPr>
      </w:pPr>
      <w:r>
        <w:rPr>
          <w:rFonts w:ascii="Times New Roman" w:hAnsi="Times New Roman" w:cs="Times New Roman"/>
        </w:rPr>
        <w:t>Comment:</w:t>
      </w:r>
      <w:r w:rsidR="00B65AEE" w:rsidRPr="00B65AEE">
        <w:rPr>
          <w:rFonts w:ascii="Aptos" w:eastAsia="Times New Roman" w:hAnsi="Aptos" w:cs="Times New Roman"/>
          <w:kern w:val="0"/>
          <w14:ligatures w14:val="none"/>
        </w:rPr>
        <w:t xml:space="preserve"> </w:t>
      </w:r>
      <w:r w:rsidR="00B65AEE">
        <w:rPr>
          <w:rFonts w:ascii="Aptos" w:eastAsia="Times New Roman" w:hAnsi="Aptos" w:cs="Times New Roman"/>
          <w:kern w:val="0"/>
          <w14:ligatures w14:val="none"/>
        </w:rPr>
        <w:tab/>
      </w:r>
      <w:r w:rsidR="00B65AEE" w:rsidRPr="00B65AEE">
        <w:rPr>
          <w:rFonts w:ascii="Times New Roman" w:hAnsi="Times New Roman" w:cs="Times New Roman"/>
        </w:rPr>
        <w:t>The proposed amendment would remove the term “regionally” to expand the category of acceptable accrediting agencies to include regional, national, and institutional accrediting bodies, as long as they are recognized by CHEA, THECB, or the U.S. Department of Education.</w:t>
      </w:r>
      <w:r w:rsidR="00C6545F">
        <w:rPr>
          <w:rFonts w:ascii="Times New Roman" w:hAnsi="Times New Roman" w:cs="Times New Roman"/>
        </w:rPr>
        <w:t xml:space="preserve"> The proposed amendments would also align the requirement that all courses must receive a passing grade and be credited on an applicant’s transcript, removing the requirement that some courses receive a “B” letter grade.</w:t>
      </w:r>
    </w:p>
    <w:p w14:paraId="5C61EE63" w14:textId="15EDE4D4" w:rsidR="008118FC" w:rsidRDefault="008118FC" w:rsidP="008118FC">
      <w:pPr>
        <w:pStyle w:val="NoSpacing"/>
        <w:rPr>
          <w:rFonts w:ascii="Times New Roman" w:hAnsi="Times New Roman" w:cs="Times New Roman"/>
        </w:rPr>
      </w:pPr>
    </w:p>
    <w:p w14:paraId="2AEF75A9" w14:textId="0B058C4C" w:rsidR="008118FC" w:rsidRDefault="008118FC" w:rsidP="008118FC">
      <w:pPr>
        <w:pStyle w:val="NoSpacing"/>
        <w:rPr>
          <w:rFonts w:ascii="Times New Roman" w:hAnsi="Times New Roman" w:cs="Times New Roman"/>
        </w:rPr>
      </w:pPr>
      <w:r>
        <w:rPr>
          <w:rFonts w:ascii="Times New Roman" w:hAnsi="Times New Roman" w:cs="Times New Roman"/>
        </w:rPr>
        <w:t>§801.112.</w:t>
      </w:r>
      <w:r>
        <w:rPr>
          <w:rFonts w:ascii="Times New Roman" w:hAnsi="Times New Roman" w:cs="Times New Roman"/>
        </w:rPr>
        <w:tab/>
        <w:t>General Academic Requirements</w:t>
      </w:r>
    </w:p>
    <w:p w14:paraId="3C7B0770" w14:textId="77777777" w:rsidR="008118FC" w:rsidRDefault="008118FC" w:rsidP="008118FC">
      <w:pPr>
        <w:pStyle w:val="NoSpacing"/>
        <w:rPr>
          <w:rFonts w:ascii="Times New Roman" w:hAnsi="Times New Roman" w:cs="Times New Roman"/>
        </w:rPr>
      </w:pPr>
    </w:p>
    <w:p w14:paraId="48368572" w14:textId="5D5815EB" w:rsidR="008118FC" w:rsidRPr="008118FC" w:rsidRDefault="008118FC" w:rsidP="008118FC">
      <w:pPr>
        <w:pStyle w:val="NoSpacing"/>
        <w:ind w:left="720" w:firstLine="720"/>
        <w:rPr>
          <w:rFonts w:ascii="Times New Roman" w:hAnsi="Times New Roman" w:cs="Times New Roman"/>
        </w:rPr>
      </w:pPr>
      <w:r w:rsidRPr="008118FC">
        <w:rPr>
          <w:rFonts w:ascii="Times New Roman" w:hAnsi="Times New Roman" w:cs="Times New Roman"/>
        </w:rPr>
        <w:t xml:space="preserve">(a) </w:t>
      </w:r>
      <w:r>
        <w:rPr>
          <w:rFonts w:ascii="Times New Roman" w:hAnsi="Times New Roman" w:cs="Times New Roman"/>
        </w:rPr>
        <w:tab/>
      </w:r>
      <w:r w:rsidRPr="008118FC">
        <w:rPr>
          <w:rFonts w:ascii="Times New Roman" w:hAnsi="Times New Roman" w:cs="Times New Roman"/>
        </w:rPr>
        <w:t>An applicant must submit an official transcript showing:</w:t>
      </w:r>
    </w:p>
    <w:p w14:paraId="5C98A4D5" w14:textId="77777777" w:rsidR="008118FC" w:rsidRDefault="008118FC" w:rsidP="008118FC">
      <w:pPr>
        <w:pStyle w:val="NoSpacing"/>
        <w:rPr>
          <w:rFonts w:ascii="Times New Roman" w:hAnsi="Times New Roman" w:cs="Times New Roman"/>
        </w:rPr>
      </w:pPr>
    </w:p>
    <w:p w14:paraId="6EAA499E" w14:textId="174DB6EF" w:rsidR="008118FC" w:rsidRPr="008118FC" w:rsidRDefault="008118FC" w:rsidP="008118FC">
      <w:pPr>
        <w:pStyle w:val="NoSpacing"/>
        <w:ind w:left="2880" w:hanging="720"/>
        <w:rPr>
          <w:rFonts w:ascii="Times New Roman" w:hAnsi="Times New Roman" w:cs="Times New Roman"/>
        </w:rPr>
      </w:pPr>
      <w:r w:rsidRPr="008118FC">
        <w:rPr>
          <w:rFonts w:ascii="Times New Roman" w:hAnsi="Times New Roman" w:cs="Times New Roman"/>
        </w:rPr>
        <w:t xml:space="preserve">(1) </w:t>
      </w:r>
      <w:r>
        <w:rPr>
          <w:rFonts w:ascii="Times New Roman" w:hAnsi="Times New Roman" w:cs="Times New Roman"/>
        </w:rPr>
        <w:tab/>
      </w:r>
      <w:r w:rsidRPr="008118FC">
        <w:rPr>
          <w:rFonts w:ascii="Times New Roman" w:hAnsi="Times New Roman" w:cs="Times New Roman"/>
        </w:rPr>
        <w:t>a master's or doctorate degree in marriage and family therapy from a program accredited by the Commission on Accreditation for Marriage and Family Therapy Education (COAMFTE);</w:t>
      </w:r>
    </w:p>
    <w:p w14:paraId="63761907" w14:textId="77777777" w:rsidR="008118FC" w:rsidRDefault="008118FC" w:rsidP="008118FC">
      <w:pPr>
        <w:pStyle w:val="NoSpacing"/>
        <w:rPr>
          <w:rFonts w:ascii="Times New Roman" w:hAnsi="Times New Roman" w:cs="Times New Roman"/>
        </w:rPr>
      </w:pPr>
    </w:p>
    <w:p w14:paraId="15D71F1F" w14:textId="1B6FAB25" w:rsidR="008118FC" w:rsidRPr="008118FC" w:rsidRDefault="008118FC" w:rsidP="008118FC">
      <w:pPr>
        <w:pStyle w:val="NoSpacing"/>
        <w:ind w:left="2880" w:hanging="720"/>
        <w:rPr>
          <w:rFonts w:ascii="Times New Roman" w:hAnsi="Times New Roman" w:cs="Times New Roman"/>
        </w:rPr>
      </w:pPr>
      <w:r w:rsidRPr="008118FC">
        <w:rPr>
          <w:rFonts w:ascii="Times New Roman" w:hAnsi="Times New Roman" w:cs="Times New Roman"/>
        </w:rPr>
        <w:t xml:space="preserve">(2) </w:t>
      </w:r>
      <w:r>
        <w:rPr>
          <w:rFonts w:ascii="Times New Roman" w:hAnsi="Times New Roman" w:cs="Times New Roman"/>
        </w:rPr>
        <w:tab/>
      </w:r>
      <w:r w:rsidRPr="008118FC">
        <w:rPr>
          <w:rFonts w:ascii="Times New Roman" w:hAnsi="Times New Roman" w:cs="Times New Roman"/>
        </w:rPr>
        <w:t>a master's degree from a program accredited by the Council for Accreditation of Counseling and Related Educational Programs (CACREP), Marriage, Couples, and Family Counseling (MCFC) specialization which meets the requirements of §801.114(b)(8) of this title (relating to Academic Course Content) and starts on or after January 1, 2017, (the earliest class reported on one of an applicant's official transcripts denotes the start of a program); or</w:t>
      </w:r>
    </w:p>
    <w:p w14:paraId="727FC1F9" w14:textId="77777777" w:rsidR="008118FC" w:rsidRDefault="008118FC" w:rsidP="008118FC">
      <w:pPr>
        <w:pStyle w:val="NoSpacing"/>
        <w:rPr>
          <w:rFonts w:ascii="Times New Roman" w:hAnsi="Times New Roman" w:cs="Times New Roman"/>
        </w:rPr>
      </w:pPr>
    </w:p>
    <w:p w14:paraId="78D1B150" w14:textId="39DF47EF" w:rsidR="008118FC" w:rsidRPr="008118FC" w:rsidRDefault="008118FC" w:rsidP="008118FC">
      <w:pPr>
        <w:pStyle w:val="NoSpacing"/>
        <w:ind w:left="2880" w:hanging="720"/>
        <w:rPr>
          <w:rFonts w:ascii="Times New Roman" w:hAnsi="Times New Roman" w:cs="Times New Roman"/>
        </w:rPr>
      </w:pPr>
      <w:r w:rsidRPr="008118FC">
        <w:rPr>
          <w:rFonts w:ascii="Times New Roman" w:hAnsi="Times New Roman" w:cs="Times New Roman"/>
        </w:rPr>
        <w:t xml:space="preserve">(3) </w:t>
      </w:r>
      <w:r>
        <w:rPr>
          <w:rFonts w:ascii="Times New Roman" w:hAnsi="Times New Roman" w:cs="Times New Roman"/>
        </w:rPr>
        <w:tab/>
      </w:r>
      <w:r w:rsidRPr="008118FC">
        <w:rPr>
          <w:rFonts w:ascii="Times New Roman" w:hAnsi="Times New Roman" w:cs="Times New Roman"/>
        </w:rPr>
        <w:t>a master's or doctorate degree from a</w:t>
      </w:r>
      <w:r w:rsidR="000B407D">
        <w:rPr>
          <w:rFonts w:ascii="Times New Roman" w:hAnsi="Times New Roman" w:cs="Times New Roman"/>
          <w:u w:val="single"/>
        </w:rPr>
        <w:t>n</w:t>
      </w:r>
      <w:r w:rsidRPr="008118FC">
        <w:rPr>
          <w:rFonts w:ascii="Times New Roman" w:hAnsi="Times New Roman" w:cs="Times New Roman"/>
        </w:rPr>
        <w:t xml:space="preserve"> </w:t>
      </w:r>
      <w:r w:rsidRPr="008118FC">
        <w:rPr>
          <w:rFonts w:ascii="Times New Roman" w:hAnsi="Times New Roman" w:cs="Times New Roman"/>
          <w:strike/>
        </w:rPr>
        <w:t>regionally</w:t>
      </w:r>
      <w:r w:rsidRPr="008118FC">
        <w:rPr>
          <w:rFonts w:ascii="Times New Roman" w:hAnsi="Times New Roman" w:cs="Times New Roman"/>
        </w:rPr>
        <w:t xml:space="preserve"> accredited institution of higher education in marriage and family therapy or in a related mental health field with a planned course of study in marriage and family therapy as described in §801.113(b), (c), and (d) of this title (relating to Academic Requirements) with the required minimum course content as described in §801.114 of this title.</w:t>
      </w:r>
    </w:p>
    <w:p w14:paraId="2866DD2E" w14:textId="77777777" w:rsidR="008118FC" w:rsidRDefault="008118FC" w:rsidP="008118FC">
      <w:pPr>
        <w:pStyle w:val="NoSpacing"/>
        <w:rPr>
          <w:rFonts w:ascii="Times New Roman" w:hAnsi="Times New Roman" w:cs="Times New Roman"/>
        </w:rPr>
      </w:pPr>
    </w:p>
    <w:p w14:paraId="1F8C4E17" w14:textId="3835A36E" w:rsidR="008118FC" w:rsidRPr="008118FC" w:rsidRDefault="008118FC" w:rsidP="008118FC">
      <w:pPr>
        <w:pStyle w:val="NoSpacing"/>
        <w:ind w:left="2160" w:hanging="720"/>
        <w:rPr>
          <w:rFonts w:ascii="Times New Roman" w:hAnsi="Times New Roman" w:cs="Times New Roman"/>
        </w:rPr>
      </w:pPr>
      <w:r w:rsidRPr="008118FC">
        <w:rPr>
          <w:rFonts w:ascii="Times New Roman" w:hAnsi="Times New Roman" w:cs="Times New Roman"/>
        </w:rPr>
        <w:t xml:space="preserve">(b) </w:t>
      </w:r>
      <w:r>
        <w:rPr>
          <w:rFonts w:ascii="Times New Roman" w:hAnsi="Times New Roman" w:cs="Times New Roman"/>
        </w:rPr>
        <w:tab/>
      </w:r>
      <w:r w:rsidRPr="008118FC">
        <w:rPr>
          <w:rFonts w:ascii="Times New Roman" w:hAnsi="Times New Roman" w:cs="Times New Roman"/>
        </w:rPr>
        <w:t>An applicant with foreign degree or coursework must comply with council rules, 22 Texas Administrative Code §882.11, (relating to Applicants with Foreign Degrees).</w:t>
      </w:r>
    </w:p>
    <w:p w14:paraId="6C26A120" w14:textId="77777777" w:rsidR="008118FC" w:rsidRDefault="008118FC" w:rsidP="008118FC">
      <w:pPr>
        <w:pStyle w:val="NoSpacing"/>
        <w:rPr>
          <w:rFonts w:ascii="Times New Roman" w:hAnsi="Times New Roman" w:cs="Times New Roman"/>
        </w:rPr>
      </w:pPr>
    </w:p>
    <w:p w14:paraId="649C7DED" w14:textId="7CCB8707" w:rsidR="008118FC" w:rsidRPr="008118FC" w:rsidRDefault="008118FC" w:rsidP="008118FC">
      <w:pPr>
        <w:pStyle w:val="NoSpacing"/>
        <w:ind w:left="2160" w:hanging="720"/>
        <w:rPr>
          <w:rFonts w:ascii="Times New Roman" w:hAnsi="Times New Roman" w:cs="Times New Roman"/>
        </w:rPr>
      </w:pPr>
      <w:r w:rsidRPr="008118FC">
        <w:rPr>
          <w:rFonts w:ascii="Times New Roman" w:hAnsi="Times New Roman" w:cs="Times New Roman"/>
        </w:rPr>
        <w:t xml:space="preserve">(c) </w:t>
      </w:r>
      <w:r>
        <w:rPr>
          <w:rFonts w:ascii="Times New Roman" w:hAnsi="Times New Roman" w:cs="Times New Roman"/>
        </w:rPr>
        <w:tab/>
      </w:r>
      <w:r w:rsidRPr="008118FC">
        <w:rPr>
          <w:rFonts w:ascii="Times New Roman" w:hAnsi="Times New Roman" w:cs="Times New Roman"/>
        </w:rPr>
        <w:t>An applicant must submit a course description from an official school catalog or syllabus for any course listed on the transcript with a title not self-explanatory or apparently relevant to academic requirements.</w:t>
      </w:r>
    </w:p>
    <w:p w14:paraId="2116B449" w14:textId="77777777" w:rsidR="008118FC" w:rsidRDefault="008118FC" w:rsidP="008118FC">
      <w:pPr>
        <w:pStyle w:val="NoSpacing"/>
        <w:rPr>
          <w:rFonts w:ascii="Times New Roman" w:hAnsi="Times New Roman" w:cs="Times New Roman"/>
        </w:rPr>
      </w:pPr>
    </w:p>
    <w:p w14:paraId="6297E86E" w14:textId="2708101B" w:rsidR="008118FC" w:rsidRPr="008118FC" w:rsidRDefault="008118FC" w:rsidP="008118FC">
      <w:pPr>
        <w:pStyle w:val="NoSpacing"/>
        <w:ind w:left="2160" w:hanging="720"/>
        <w:rPr>
          <w:rFonts w:ascii="Times New Roman" w:hAnsi="Times New Roman" w:cs="Times New Roman"/>
        </w:rPr>
      </w:pPr>
      <w:r w:rsidRPr="008118FC">
        <w:rPr>
          <w:rFonts w:ascii="Times New Roman" w:hAnsi="Times New Roman" w:cs="Times New Roman"/>
        </w:rPr>
        <w:lastRenderedPageBreak/>
        <w:t xml:space="preserve">(d) </w:t>
      </w:r>
      <w:r>
        <w:rPr>
          <w:rFonts w:ascii="Times New Roman" w:hAnsi="Times New Roman" w:cs="Times New Roman"/>
        </w:rPr>
        <w:tab/>
      </w:r>
      <w:r w:rsidRPr="008118FC">
        <w:rPr>
          <w:rFonts w:ascii="Times New Roman" w:hAnsi="Times New Roman" w:cs="Times New Roman"/>
        </w:rPr>
        <w:t>The council will not accept any undergraduate courses as meeting any academic requirements unless the applicant's official transcript clearly shows that the course was awarded graduate credit by the school.</w:t>
      </w:r>
    </w:p>
    <w:p w14:paraId="0407F5E2" w14:textId="77777777" w:rsidR="008118FC" w:rsidRDefault="008118FC" w:rsidP="008118FC">
      <w:pPr>
        <w:pStyle w:val="NoSpacing"/>
        <w:rPr>
          <w:rFonts w:ascii="Times New Roman" w:hAnsi="Times New Roman" w:cs="Times New Roman"/>
        </w:rPr>
      </w:pPr>
    </w:p>
    <w:p w14:paraId="78BC9D0C" w14:textId="67D228F2" w:rsidR="008118FC" w:rsidRPr="008118FC" w:rsidRDefault="008118FC" w:rsidP="008118FC">
      <w:pPr>
        <w:pStyle w:val="NoSpacing"/>
        <w:ind w:left="2160" w:hanging="720"/>
        <w:rPr>
          <w:rFonts w:ascii="Times New Roman" w:hAnsi="Times New Roman" w:cs="Times New Roman"/>
        </w:rPr>
      </w:pPr>
      <w:r w:rsidRPr="008118FC">
        <w:rPr>
          <w:rFonts w:ascii="Times New Roman" w:hAnsi="Times New Roman" w:cs="Times New Roman"/>
        </w:rPr>
        <w:t xml:space="preserve">(e) </w:t>
      </w:r>
      <w:r>
        <w:rPr>
          <w:rFonts w:ascii="Times New Roman" w:hAnsi="Times New Roman" w:cs="Times New Roman"/>
        </w:rPr>
        <w:tab/>
      </w:r>
      <w:r w:rsidRPr="008118FC">
        <w:rPr>
          <w:rFonts w:ascii="Times New Roman" w:hAnsi="Times New Roman" w:cs="Times New Roman"/>
        </w:rPr>
        <w:t>The council will accept as meeting academic requirements only those courses shown on the applicant's transcript as</w:t>
      </w:r>
      <w:r w:rsidR="00C6545F">
        <w:rPr>
          <w:rFonts w:ascii="Times New Roman" w:hAnsi="Times New Roman" w:cs="Times New Roman"/>
        </w:rPr>
        <w:t xml:space="preserve"> </w:t>
      </w:r>
      <w:r w:rsidR="00C6545F">
        <w:rPr>
          <w:rFonts w:ascii="Times New Roman" w:hAnsi="Times New Roman" w:cs="Times New Roman"/>
          <w:u w:val="single"/>
        </w:rPr>
        <w:t>completed with a passing grade or for credit.</w:t>
      </w:r>
      <w:r w:rsidRPr="00C6545F">
        <w:rPr>
          <w:rFonts w:ascii="Times New Roman" w:hAnsi="Times New Roman" w:cs="Times New Roman"/>
          <w:strike/>
        </w:rPr>
        <w:t>:</w:t>
      </w:r>
    </w:p>
    <w:p w14:paraId="39804BC4" w14:textId="77777777" w:rsidR="008118FC" w:rsidRDefault="008118FC" w:rsidP="008118FC">
      <w:pPr>
        <w:pStyle w:val="NoSpacing"/>
        <w:rPr>
          <w:rFonts w:ascii="Times New Roman" w:hAnsi="Times New Roman" w:cs="Times New Roman"/>
        </w:rPr>
      </w:pPr>
    </w:p>
    <w:p w14:paraId="76E1D46F" w14:textId="772CE3DC" w:rsidR="008118FC" w:rsidRPr="00C6545F" w:rsidRDefault="008118FC" w:rsidP="008118FC">
      <w:pPr>
        <w:pStyle w:val="NoSpacing"/>
        <w:ind w:left="2880" w:hanging="720"/>
        <w:rPr>
          <w:rFonts w:ascii="Times New Roman" w:hAnsi="Times New Roman" w:cs="Times New Roman"/>
          <w:strike/>
        </w:rPr>
      </w:pPr>
      <w:r w:rsidRPr="00C6545F">
        <w:rPr>
          <w:rFonts w:ascii="Times New Roman" w:hAnsi="Times New Roman" w:cs="Times New Roman"/>
          <w:strike/>
        </w:rPr>
        <w:t xml:space="preserve">(1) </w:t>
      </w:r>
      <w:r w:rsidRPr="00C6545F">
        <w:rPr>
          <w:rFonts w:ascii="Times New Roman" w:hAnsi="Times New Roman" w:cs="Times New Roman"/>
          <w:strike/>
        </w:rPr>
        <w:tab/>
        <w:t>part of the applicant's program of studies and as completed with a passing grade or for credit; or</w:t>
      </w:r>
    </w:p>
    <w:p w14:paraId="0F8214D8" w14:textId="77777777" w:rsidR="008118FC" w:rsidRPr="00C6545F" w:rsidRDefault="008118FC" w:rsidP="008118FC">
      <w:pPr>
        <w:pStyle w:val="NoSpacing"/>
        <w:rPr>
          <w:rFonts w:ascii="Times New Roman" w:hAnsi="Times New Roman" w:cs="Times New Roman"/>
          <w:strike/>
        </w:rPr>
      </w:pPr>
    </w:p>
    <w:p w14:paraId="509FA8EC" w14:textId="102E5F8B" w:rsidR="008118FC" w:rsidRPr="00C6545F" w:rsidRDefault="008118FC" w:rsidP="008118FC">
      <w:pPr>
        <w:pStyle w:val="NoSpacing"/>
        <w:ind w:left="2880" w:hanging="720"/>
        <w:rPr>
          <w:rFonts w:ascii="Times New Roman" w:hAnsi="Times New Roman" w:cs="Times New Roman"/>
          <w:strike/>
        </w:rPr>
      </w:pPr>
      <w:r w:rsidRPr="00C6545F">
        <w:rPr>
          <w:rFonts w:ascii="Times New Roman" w:hAnsi="Times New Roman" w:cs="Times New Roman"/>
          <w:strike/>
        </w:rPr>
        <w:t xml:space="preserve">(2) </w:t>
      </w:r>
      <w:r w:rsidRPr="00C6545F">
        <w:rPr>
          <w:rFonts w:ascii="Times New Roman" w:hAnsi="Times New Roman" w:cs="Times New Roman"/>
          <w:strike/>
        </w:rPr>
        <w:tab/>
        <w:t>taken outside the applicant's program of studies and completed with at least a "B" or "pass."</w:t>
      </w:r>
    </w:p>
    <w:p w14:paraId="4E9FA3B4" w14:textId="77777777" w:rsidR="008118FC" w:rsidRDefault="008118FC" w:rsidP="008118FC">
      <w:pPr>
        <w:pStyle w:val="NoSpacing"/>
        <w:rPr>
          <w:rFonts w:ascii="Times New Roman" w:hAnsi="Times New Roman" w:cs="Times New Roman"/>
        </w:rPr>
      </w:pPr>
    </w:p>
    <w:p w14:paraId="182056A7" w14:textId="5E140B45" w:rsidR="008118FC" w:rsidRPr="008118FC" w:rsidRDefault="008118FC" w:rsidP="008118FC">
      <w:pPr>
        <w:pStyle w:val="NoSpacing"/>
        <w:ind w:left="2160" w:hanging="720"/>
        <w:rPr>
          <w:rFonts w:ascii="Times New Roman" w:hAnsi="Times New Roman" w:cs="Times New Roman"/>
        </w:rPr>
      </w:pPr>
      <w:r w:rsidRPr="008118FC">
        <w:rPr>
          <w:rFonts w:ascii="Times New Roman" w:hAnsi="Times New Roman" w:cs="Times New Roman"/>
        </w:rPr>
        <w:t xml:space="preserve">(f) </w:t>
      </w:r>
      <w:r>
        <w:rPr>
          <w:rFonts w:ascii="Times New Roman" w:hAnsi="Times New Roman" w:cs="Times New Roman"/>
        </w:rPr>
        <w:tab/>
      </w:r>
      <w:r w:rsidRPr="008118FC">
        <w:rPr>
          <w:rFonts w:ascii="Times New Roman" w:hAnsi="Times New Roman" w:cs="Times New Roman"/>
        </w:rPr>
        <w:t>The council will consider a quarter hour of academic credit as two-thirds of a semester hour.</w:t>
      </w:r>
    </w:p>
    <w:p w14:paraId="630AF8DA" w14:textId="77777777" w:rsidR="008118FC" w:rsidRPr="008118FC" w:rsidRDefault="008118FC" w:rsidP="008118FC">
      <w:pPr>
        <w:pStyle w:val="NoSpacing"/>
        <w:rPr>
          <w:rFonts w:ascii="Times New Roman" w:hAnsi="Times New Roman" w:cs="Times New Roman"/>
        </w:rPr>
      </w:pPr>
    </w:p>
    <w:sectPr w:rsidR="008118FC" w:rsidRPr="008118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8FC"/>
    <w:rsid w:val="000B407D"/>
    <w:rsid w:val="0014344E"/>
    <w:rsid w:val="00373C0F"/>
    <w:rsid w:val="006F2E92"/>
    <w:rsid w:val="007E477B"/>
    <w:rsid w:val="008118FC"/>
    <w:rsid w:val="009F6E7F"/>
    <w:rsid w:val="00AD48CB"/>
    <w:rsid w:val="00B65AEE"/>
    <w:rsid w:val="00C65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E0ACF"/>
  <w15:chartTrackingRefBased/>
  <w15:docId w15:val="{5DA214E5-2D97-4F5A-99EA-AE5F24F5D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18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118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118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118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118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118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118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118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118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18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118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118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118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118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118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118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118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118FC"/>
    <w:rPr>
      <w:rFonts w:eastAsiaTheme="majorEastAsia" w:cstheme="majorBidi"/>
      <w:color w:val="272727" w:themeColor="text1" w:themeTint="D8"/>
    </w:rPr>
  </w:style>
  <w:style w:type="paragraph" w:styleId="Title">
    <w:name w:val="Title"/>
    <w:basedOn w:val="Normal"/>
    <w:next w:val="Normal"/>
    <w:link w:val="TitleChar"/>
    <w:uiPriority w:val="10"/>
    <w:qFormat/>
    <w:rsid w:val="008118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118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118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118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118FC"/>
    <w:pPr>
      <w:spacing w:before="160"/>
      <w:jc w:val="center"/>
    </w:pPr>
    <w:rPr>
      <w:i/>
      <w:iCs/>
      <w:color w:val="404040" w:themeColor="text1" w:themeTint="BF"/>
    </w:rPr>
  </w:style>
  <w:style w:type="character" w:customStyle="1" w:styleId="QuoteChar">
    <w:name w:val="Quote Char"/>
    <w:basedOn w:val="DefaultParagraphFont"/>
    <w:link w:val="Quote"/>
    <w:uiPriority w:val="29"/>
    <w:rsid w:val="008118FC"/>
    <w:rPr>
      <w:i/>
      <w:iCs/>
      <w:color w:val="404040" w:themeColor="text1" w:themeTint="BF"/>
    </w:rPr>
  </w:style>
  <w:style w:type="paragraph" w:styleId="ListParagraph">
    <w:name w:val="List Paragraph"/>
    <w:basedOn w:val="Normal"/>
    <w:uiPriority w:val="34"/>
    <w:qFormat/>
    <w:rsid w:val="008118FC"/>
    <w:pPr>
      <w:ind w:left="720"/>
      <w:contextualSpacing/>
    </w:pPr>
  </w:style>
  <w:style w:type="character" w:styleId="IntenseEmphasis">
    <w:name w:val="Intense Emphasis"/>
    <w:basedOn w:val="DefaultParagraphFont"/>
    <w:uiPriority w:val="21"/>
    <w:qFormat/>
    <w:rsid w:val="008118FC"/>
    <w:rPr>
      <w:i/>
      <w:iCs/>
      <w:color w:val="0F4761" w:themeColor="accent1" w:themeShade="BF"/>
    </w:rPr>
  </w:style>
  <w:style w:type="paragraph" w:styleId="IntenseQuote">
    <w:name w:val="Intense Quote"/>
    <w:basedOn w:val="Normal"/>
    <w:next w:val="Normal"/>
    <w:link w:val="IntenseQuoteChar"/>
    <w:uiPriority w:val="30"/>
    <w:qFormat/>
    <w:rsid w:val="008118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118FC"/>
    <w:rPr>
      <w:i/>
      <w:iCs/>
      <w:color w:val="0F4761" w:themeColor="accent1" w:themeShade="BF"/>
    </w:rPr>
  </w:style>
  <w:style w:type="character" w:styleId="IntenseReference">
    <w:name w:val="Intense Reference"/>
    <w:basedOn w:val="DefaultParagraphFont"/>
    <w:uiPriority w:val="32"/>
    <w:qFormat/>
    <w:rsid w:val="008118FC"/>
    <w:rPr>
      <w:b/>
      <w:bCs/>
      <w:smallCaps/>
      <w:color w:val="0F4761" w:themeColor="accent1" w:themeShade="BF"/>
      <w:spacing w:val="5"/>
    </w:rPr>
  </w:style>
  <w:style w:type="paragraph" w:styleId="NoSpacing">
    <w:name w:val="No Spacing"/>
    <w:uiPriority w:val="1"/>
    <w:qFormat/>
    <w:rsid w:val="008118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3</cp:revision>
  <dcterms:created xsi:type="dcterms:W3CDTF">2025-08-19T14:02:00Z</dcterms:created>
  <dcterms:modified xsi:type="dcterms:W3CDTF">2025-08-19T15:51:00Z</dcterms:modified>
</cp:coreProperties>
</file>